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C7A61" w14:textId="77777777" w:rsidR="00710CEB" w:rsidRPr="00932097" w:rsidRDefault="00710CEB" w:rsidP="00710CEB">
      <w:pPr>
        <w:rPr>
          <w:rFonts w:ascii="Arial" w:hAnsi="Arial" w:cs="Arial"/>
          <w:b/>
          <w:bCs/>
          <w:noProof/>
        </w:rPr>
      </w:pPr>
      <w:r w:rsidRPr="00932097">
        <w:rPr>
          <w:noProof/>
        </w:rPr>
        <w:drawing>
          <wp:anchor distT="0" distB="0" distL="114300" distR="114300" simplePos="0" relativeHeight="251659264" behindDoc="1" locked="0" layoutInCell="1" allowOverlap="1" wp14:anchorId="2190CAB9" wp14:editId="4ABDF0C6">
            <wp:simplePos x="0" y="0"/>
            <wp:positionH relativeFrom="page">
              <wp:align>left</wp:align>
            </wp:positionH>
            <wp:positionV relativeFrom="paragraph">
              <wp:posOffset>306705</wp:posOffset>
            </wp:positionV>
            <wp:extent cx="7758430" cy="2070100"/>
            <wp:effectExtent l="0" t="0" r="0" b="6350"/>
            <wp:wrapTight wrapText="bothSides">
              <wp:wrapPolygon edited="0">
                <wp:start x="0" y="0"/>
                <wp:lineTo x="0" y="21467"/>
                <wp:lineTo x="21533" y="21467"/>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7758430" cy="2070100"/>
                    </a:xfrm>
                    <a:prstGeom prst="rect">
                      <a:avLst/>
                    </a:prstGeom>
                  </pic:spPr>
                </pic:pic>
              </a:graphicData>
            </a:graphic>
            <wp14:sizeRelH relativeFrom="page">
              <wp14:pctWidth>0</wp14:pctWidth>
            </wp14:sizeRelH>
            <wp14:sizeRelV relativeFrom="page">
              <wp14:pctHeight>0</wp14:pctHeight>
            </wp14:sizeRelV>
          </wp:anchor>
        </w:drawing>
      </w:r>
      <w:r w:rsidRPr="00932097">
        <w:rPr>
          <w:rFonts w:ascii="Arial" w:hAnsi="Arial" w:cs="Arial"/>
          <w:b/>
          <w:bCs/>
          <w:noProof/>
        </w:rPr>
        <w:t>Invitation to Change Your Life in 2021, Courage to Change Virtual Summit, Jan 23rd</w:t>
      </w:r>
    </w:p>
    <w:p w14:paraId="4EFFC051" w14:textId="77777777" w:rsidR="00710CEB" w:rsidRDefault="00710CEB" w:rsidP="00710CEB"/>
    <w:p w14:paraId="4481BE8A" w14:textId="77777777" w:rsidR="00710CEB" w:rsidRPr="00FC2F3C" w:rsidRDefault="00710CEB" w:rsidP="00710CEB">
      <w:pPr>
        <w:rPr>
          <w:rFonts w:ascii="Arial" w:hAnsi="Arial" w:cs="Arial"/>
          <w:sz w:val="24"/>
          <w:szCs w:val="24"/>
        </w:rPr>
      </w:pPr>
      <w:r w:rsidRPr="00FC2F3C">
        <w:rPr>
          <w:rFonts w:ascii="Arial" w:hAnsi="Arial" w:cs="Arial"/>
          <w:sz w:val="24"/>
          <w:szCs w:val="24"/>
        </w:rPr>
        <w:t xml:space="preserve">Hi </w:t>
      </w:r>
      <w:r>
        <w:rPr>
          <w:rFonts w:ascii="Arial" w:hAnsi="Arial" w:cs="Arial"/>
          <w:sz w:val="24"/>
          <w:szCs w:val="24"/>
        </w:rPr>
        <w:t xml:space="preserve">(Your Name) </w:t>
      </w:r>
      <w:r w:rsidRPr="00FC2F3C">
        <w:rPr>
          <w:rFonts w:ascii="Arial" w:hAnsi="Arial" w:cs="Arial"/>
          <w:sz w:val="24"/>
          <w:szCs w:val="24"/>
        </w:rPr>
        <w:t>here,</w:t>
      </w:r>
    </w:p>
    <w:p w14:paraId="59AF0795" w14:textId="77777777" w:rsidR="00710CEB" w:rsidRDefault="00710CEB" w:rsidP="00710CEB">
      <w:pPr>
        <w:rPr>
          <w:rFonts w:ascii="Arial" w:hAnsi="Arial" w:cs="Arial"/>
          <w:sz w:val="24"/>
          <w:szCs w:val="24"/>
        </w:rPr>
      </w:pPr>
      <w:r>
        <w:rPr>
          <w:rFonts w:ascii="Arial" w:hAnsi="Arial" w:cs="Arial"/>
          <w:sz w:val="24"/>
          <w:szCs w:val="24"/>
        </w:rPr>
        <w:t>There is Hidden Genius in You</w:t>
      </w:r>
    </w:p>
    <w:p w14:paraId="29A11C59" w14:textId="77777777" w:rsidR="00793EE7" w:rsidRDefault="00710CEB" w:rsidP="00710CEB">
      <w:pPr>
        <w:rPr>
          <w:rFonts w:ascii="Arial" w:hAnsi="Arial" w:cs="Arial"/>
          <w:sz w:val="24"/>
          <w:szCs w:val="24"/>
        </w:rPr>
      </w:pPr>
      <w:r>
        <w:rPr>
          <w:rFonts w:ascii="Arial" w:hAnsi="Arial" w:cs="Arial"/>
          <w:sz w:val="24"/>
          <w:szCs w:val="24"/>
        </w:rPr>
        <w:t xml:space="preserve">Maybe you haven’t tapped into that Genius yet, you have played small, or been telling yourself you don’t have what it takes, but you know in your heart of hearts that is not true. </w:t>
      </w:r>
    </w:p>
    <w:p w14:paraId="4077892D" w14:textId="670AEFDF" w:rsidR="00710CEB" w:rsidRDefault="00710CEB" w:rsidP="00710CEB">
      <w:pPr>
        <w:rPr>
          <w:rFonts w:ascii="Arial" w:hAnsi="Arial" w:cs="Arial"/>
          <w:sz w:val="24"/>
          <w:szCs w:val="24"/>
        </w:rPr>
      </w:pPr>
      <w:r>
        <w:rPr>
          <w:rFonts w:ascii="Arial" w:hAnsi="Arial" w:cs="Arial"/>
          <w:sz w:val="24"/>
          <w:szCs w:val="24"/>
        </w:rPr>
        <w:t>You don’t have to put your dreams on hold. You can generate success beyond measure, and you have the opportunity right now to change a few things around, create a new vision of what’s possible for you and have your greatest year ever</w:t>
      </w:r>
      <w:r w:rsidRPr="008027FC">
        <w:rPr>
          <w:rFonts w:ascii="Arial" w:hAnsi="Arial" w:cs="Arial"/>
          <w:sz w:val="24"/>
          <w:szCs w:val="24"/>
        </w:rPr>
        <w:t xml:space="preserve"> </w:t>
      </w:r>
      <w:r>
        <w:rPr>
          <w:rFonts w:ascii="Arial" w:hAnsi="Arial" w:cs="Arial"/>
          <w:sz w:val="24"/>
          <w:szCs w:val="24"/>
        </w:rPr>
        <w:t xml:space="preserve">in 2021. </w:t>
      </w:r>
    </w:p>
    <w:p w14:paraId="44D66368" w14:textId="6B3326B0" w:rsidR="00710CEB" w:rsidRPr="00DB22CD" w:rsidRDefault="00710CEB" w:rsidP="00710CEB">
      <w:pPr>
        <w:rPr>
          <w:rFonts w:ascii="Arial" w:eastAsia="Times New Roman" w:hAnsi="Arial" w:cs="Arial"/>
          <w:sz w:val="24"/>
          <w:szCs w:val="24"/>
          <w:lang w:val="en-GB" w:eastAsia="en-GB"/>
        </w:rPr>
      </w:pPr>
      <w:bookmarkStart w:id="0" w:name="_Hlk61310407"/>
      <w:r w:rsidRPr="00DB22CD">
        <w:rPr>
          <w:rFonts w:ascii="Arial" w:hAnsi="Arial" w:cs="Arial"/>
          <w:sz w:val="24"/>
          <w:szCs w:val="24"/>
        </w:rPr>
        <w:t xml:space="preserve">To that effect, there is a Summit I recommend you attend. It is called: </w:t>
      </w:r>
      <w:r w:rsidRPr="00DB22CD">
        <w:rPr>
          <w:rFonts w:ascii="Arial" w:hAnsi="Arial" w:cs="Arial"/>
          <w:b/>
          <w:bCs/>
          <w:sz w:val="24"/>
          <w:szCs w:val="24"/>
        </w:rPr>
        <w:t>The Courage to Change Everything Virtual Summit</w:t>
      </w:r>
      <w:r w:rsidRPr="00DB22CD">
        <w:rPr>
          <w:rFonts w:ascii="Arial" w:hAnsi="Arial" w:cs="Arial"/>
          <w:sz w:val="24"/>
          <w:szCs w:val="24"/>
        </w:rPr>
        <w:t xml:space="preserve"> featuring </w:t>
      </w:r>
      <w:r w:rsidR="00DB22CD" w:rsidRPr="00DB22CD">
        <w:rPr>
          <w:rFonts w:ascii="Arial" w:eastAsia="Times New Roman" w:hAnsi="Arial" w:cs="Arial"/>
          <w:color w:val="000000"/>
          <w:sz w:val="24"/>
          <w:szCs w:val="24"/>
          <w:lang w:val="en-GB" w:eastAsia="en-GB"/>
        </w:rPr>
        <w:t xml:space="preserve">NY Times Best Selling Authors, Sharon </w:t>
      </w:r>
      <w:proofErr w:type="spellStart"/>
      <w:r w:rsidR="00DB22CD" w:rsidRPr="00DB22CD">
        <w:rPr>
          <w:rFonts w:ascii="Arial" w:eastAsia="Times New Roman" w:hAnsi="Arial" w:cs="Arial"/>
          <w:color w:val="000000"/>
          <w:sz w:val="24"/>
          <w:szCs w:val="24"/>
          <w:lang w:val="en-GB" w:eastAsia="en-GB"/>
        </w:rPr>
        <w:t>Lechter</w:t>
      </w:r>
      <w:proofErr w:type="spellEnd"/>
      <w:r w:rsidR="00DB22CD" w:rsidRPr="00DB22CD">
        <w:rPr>
          <w:rFonts w:ascii="Arial" w:eastAsia="Times New Roman" w:hAnsi="Arial" w:cs="Arial"/>
          <w:color w:val="000000"/>
          <w:sz w:val="24"/>
          <w:szCs w:val="24"/>
          <w:lang w:val="en-GB" w:eastAsia="en-GB"/>
        </w:rPr>
        <w:t xml:space="preserve">, </w:t>
      </w:r>
      <w:proofErr w:type="spellStart"/>
      <w:r w:rsidR="00DB22CD" w:rsidRPr="00DB22CD">
        <w:rPr>
          <w:rFonts w:ascii="Arial" w:eastAsia="Times New Roman" w:hAnsi="Arial" w:cs="Arial"/>
          <w:b/>
          <w:bCs/>
          <w:color w:val="000000"/>
          <w:sz w:val="24"/>
          <w:szCs w:val="24"/>
          <w:lang w:val="en-GB" w:eastAsia="en-GB"/>
        </w:rPr>
        <w:t>Dr.</w:t>
      </w:r>
      <w:proofErr w:type="spellEnd"/>
      <w:r w:rsidR="00DB22CD" w:rsidRPr="00DB22CD">
        <w:rPr>
          <w:rFonts w:ascii="Arial" w:eastAsia="Times New Roman" w:hAnsi="Arial" w:cs="Arial"/>
          <w:b/>
          <w:bCs/>
          <w:color w:val="000000"/>
          <w:sz w:val="24"/>
          <w:szCs w:val="24"/>
          <w:lang w:val="en-GB" w:eastAsia="en-GB"/>
        </w:rPr>
        <w:t xml:space="preserve"> Ken </w:t>
      </w:r>
      <w:proofErr w:type="spellStart"/>
      <w:r w:rsidR="00DB22CD" w:rsidRPr="00DB22CD">
        <w:rPr>
          <w:rFonts w:ascii="Arial" w:eastAsia="Times New Roman" w:hAnsi="Arial" w:cs="Arial"/>
          <w:b/>
          <w:bCs/>
          <w:color w:val="000000"/>
          <w:sz w:val="24"/>
          <w:szCs w:val="24"/>
          <w:lang w:val="en-GB" w:eastAsia="en-GB"/>
        </w:rPr>
        <w:t>Druck</w:t>
      </w:r>
      <w:proofErr w:type="spellEnd"/>
      <w:r w:rsidR="00DB22CD" w:rsidRPr="00DB22CD">
        <w:rPr>
          <w:rFonts w:ascii="Arial" w:eastAsia="Times New Roman" w:hAnsi="Arial" w:cs="Arial"/>
          <w:color w:val="000000"/>
          <w:sz w:val="24"/>
          <w:szCs w:val="24"/>
          <w:lang w:val="en-GB" w:eastAsia="en-GB"/>
        </w:rPr>
        <w:t xml:space="preserve">, Marci </w:t>
      </w:r>
      <w:proofErr w:type="spellStart"/>
      <w:r w:rsidR="00DB22CD" w:rsidRPr="00DB22CD">
        <w:rPr>
          <w:rFonts w:ascii="Arial" w:eastAsia="Times New Roman" w:hAnsi="Arial" w:cs="Arial"/>
          <w:color w:val="000000"/>
          <w:sz w:val="24"/>
          <w:szCs w:val="24"/>
          <w:lang w:val="en-GB" w:eastAsia="en-GB"/>
        </w:rPr>
        <w:t>Shimoff</w:t>
      </w:r>
      <w:proofErr w:type="spellEnd"/>
      <w:r w:rsidR="00DB22CD" w:rsidRPr="00DB22CD">
        <w:rPr>
          <w:rFonts w:ascii="Arial" w:eastAsia="Times New Roman" w:hAnsi="Arial" w:cs="Arial"/>
          <w:color w:val="000000"/>
          <w:sz w:val="24"/>
          <w:szCs w:val="24"/>
          <w:lang w:val="en-GB" w:eastAsia="en-GB"/>
        </w:rPr>
        <w:t xml:space="preserve">, Jim Britt, Debra </w:t>
      </w:r>
      <w:proofErr w:type="spellStart"/>
      <w:r w:rsidR="00DB22CD" w:rsidRPr="00DB22CD">
        <w:rPr>
          <w:rFonts w:ascii="Arial" w:eastAsia="Times New Roman" w:hAnsi="Arial" w:cs="Arial"/>
          <w:color w:val="000000"/>
          <w:sz w:val="24"/>
          <w:szCs w:val="24"/>
          <w:lang w:val="en-GB" w:eastAsia="en-GB"/>
        </w:rPr>
        <w:t>Pon</w:t>
      </w:r>
      <w:r w:rsidR="0014287C">
        <w:rPr>
          <w:rFonts w:ascii="Arial" w:eastAsia="Times New Roman" w:hAnsi="Arial" w:cs="Arial"/>
          <w:color w:val="000000"/>
          <w:sz w:val="24"/>
          <w:szCs w:val="24"/>
          <w:lang w:val="en-GB" w:eastAsia="en-GB"/>
        </w:rPr>
        <w:t>e</w:t>
      </w:r>
      <w:r w:rsidR="00DB22CD" w:rsidRPr="00DB22CD">
        <w:rPr>
          <w:rFonts w:ascii="Arial" w:eastAsia="Times New Roman" w:hAnsi="Arial" w:cs="Arial"/>
          <w:color w:val="000000"/>
          <w:sz w:val="24"/>
          <w:szCs w:val="24"/>
          <w:lang w:val="en-GB" w:eastAsia="en-GB"/>
        </w:rPr>
        <w:t>man</w:t>
      </w:r>
      <w:proofErr w:type="spellEnd"/>
      <w:r w:rsidR="00DB22CD" w:rsidRPr="00DB22CD">
        <w:rPr>
          <w:rFonts w:ascii="Arial" w:eastAsia="Times New Roman" w:hAnsi="Arial" w:cs="Arial"/>
          <w:color w:val="000000"/>
          <w:sz w:val="24"/>
          <w:szCs w:val="24"/>
          <w:lang w:val="en-GB" w:eastAsia="en-GB"/>
        </w:rPr>
        <w:t xml:space="preserve">, and many more; Hollywood Star Natalie Popovich, Blue Angel Solo Pilot John Foley, Health Teacher </w:t>
      </w:r>
      <w:proofErr w:type="spellStart"/>
      <w:r w:rsidR="00DB22CD" w:rsidRPr="00DB22CD">
        <w:rPr>
          <w:rFonts w:ascii="Arial" w:eastAsia="Times New Roman" w:hAnsi="Arial" w:cs="Arial"/>
          <w:color w:val="000000"/>
          <w:sz w:val="24"/>
          <w:szCs w:val="24"/>
          <w:lang w:val="en-GB" w:eastAsia="en-GB"/>
        </w:rPr>
        <w:t>Dr.</w:t>
      </w:r>
      <w:proofErr w:type="spellEnd"/>
      <w:r w:rsidR="00DB22CD" w:rsidRPr="00DB22CD">
        <w:rPr>
          <w:rFonts w:ascii="Arial" w:eastAsia="Times New Roman" w:hAnsi="Arial" w:cs="Arial"/>
          <w:color w:val="000000"/>
          <w:sz w:val="24"/>
          <w:szCs w:val="24"/>
          <w:lang w:val="en-GB" w:eastAsia="en-GB"/>
        </w:rPr>
        <w:t xml:space="preserve"> Gabriel Cousens and high-profile experts in the fields of business, health, relationship, finance, and spirituality all committed to supporting you in up-</w:t>
      </w:r>
      <w:proofErr w:type="spellStart"/>
      <w:r w:rsidR="00DB22CD" w:rsidRPr="00DB22CD">
        <w:rPr>
          <w:rFonts w:ascii="Arial" w:eastAsia="Times New Roman" w:hAnsi="Arial" w:cs="Arial"/>
          <w:color w:val="000000"/>
          <w:sz w:val="24"/>
          <w:szCs w:val="24"/>
          <w:lang w:val="en-GB" w:eastAsia="en-GB"/>
        </w:rPr>
        <w:t>leveling</w:t>
      </w:r>
      <w:proofErr w:type="spellEnd"/>
      <w:r w:rsidR="00DB22CD" w:rsidRPr="00DB22CD">
        <w:rPr>
          <w:rFonts w:ascii="Arial" w:eastAsia="Times New Roman" w:hAnsi="Arial" w:cs="Arial"/>
          <w:color w:val="000000"/>
          <w:sz w:val="24"/>
          <w:szCs w:val="24"/>
          <w:lang w:val="en-GB" w:eastAsia="en-GB"/>
        </w:rPr>
        <w:t xml:space="preserve"> your business and life in 2021.</w:t>
      </w:r>
      <w:r w:rsidR="00DB22CD" w:rsidRPr="00DB22CD">
        <w:rPr>
          <w:rFonts w:ascii="Arial" w:eastAsia="Times New Roman" w:hAnsi="Arial" w:cs="Arial"/>
          <w:sz w:val="24"/>
          <w:szCs w:val="24"/>
          <w:lang w:val="en-GB" w:eastAsia="en-GB"/>
        </w:rPr>
        <w:t>    </w:t>
      </w:r>
    </w:p>
    <w:bookmarkEnd w:id="0"/>
    <w:p w14:paraId="6FB0615F" w14:textId="1CE156DF" w:rsidR="00710CEB" w:rsidRPr="008027FC" w:rsidRDefault="00710CEB" w:rsidP="00710CEB">
      <w:pPr>
        <w:pStyle w:val="NormalWeb"/>
        <w:shd w:val="clear" w:color="auto" w:fill="FFFFFF"/>
        <w:spacing w:before="0" w:beforeAutospacing="0" w:after="0" w:afterAutospacing="0"/>
        <w:textAlignment w:val="baseline"/>
        <w:rPr>
          <w:rFonts w:ascii="Arial" w:hAnsi="Arial" w:cs="Arial"/>
        </w:rPr>
      </w:pPr>
      <w:r w:rsidRPr="008027FC">
        <w:rPr>
          <w:rFonts w:ascii="Arial" w:hAnsi="Arial" w:cs="Arial"/>
        </w:rPr>
        <w:t xml:space="preserve">There is no charge for General </w:t>
      </w:r>
      <w:proofErr w:type="gramStart"/>
      <w:r w:rsidRPr="008027FC">
        <w:rPr>
          <w:rFonts w:ascii="Arial" w:hAnsi="Arial" w:cs="Arial"/>
        </w:rPr>
        <w:t>Admission</w:t>
      </w:r>
      <w:proofErr w:type="gramEnd"/>
      <w:r w:rsidRPr="008027FC">
        <w:rPr>
          <w:rFonts w:ascii="Arial" w:hAnsi="Arial" w:cs="Arial"/>
        </w:rPr>
        <w:t xml:space="preserve"> and I</w:t>
      </w:r>
      <w:r>
        <w:rPr>
          <w:rFonts w:ascii="Arial" w:hAnsi="Arial" w:cs="Arial"/>
        </w:rPr>
        <w:t xml:space="preserve"> encourage you to </w:t>
      </w:r>
      <w:r w:rsidRPr="008027FC">
        <w:rPr>
          <w:rFonts w:ascii="Arial" w:hAnsi="Arial" w:cs="Arial"/>
        </w:rPr>
        <w:t xml:space="preserve">download the free eBook called </w:t>
      </w:r>
      <w:hyperlink r:id="rId5" w:history="1">
        <w:r w:rsidRPr="008027FC">
          <w:rPr>
            <w:rStyle w:val="Hyperlink"/>
            <w:rFonts w:ascii="Arial" w:hAnsi="Arial" w:cs="Arial"/>
          </w:rPr>
          <w:t>The Energetic Clearing Technique</w:t>
        </w:r>
      </w:hyperlink>
      <w:r w:rsidRPr="008027FC">
        <w:rPr>
          <w:rFonts w:ascii="Arial" w:hAnsi="Arial" w:cs="Arial"/>
        </w:rPr>
        <w:t xml:space="preserve">™ when you register. </w:t>
      </w:r>
      <w:r>
        <w:rPr>
          <w:rFonts w:ascii="Arial" w:hAnsi="Arial" w:cs="Arial"/>
        </w:rPr>
        <w:t xml:space="preserve">You will </w:t>
      </w:r>
      <w:r w:rsidRPr="008027FC">
        <w:rPr>
          <w:rFonts w:ascii="Arial" w:hAnsi="Arial" w:cs="Arial"/>
        </w:rPr>
        <w:t xml:space="preserve">clear disempowering beliefs, choices and actions that have kept you from </w:t>
      </w:r>
      <w:r>
        <w:rPr>
          <w:rFonts w:ascii="Arial" w:hAnsi="Arial" w:cs="Arial"/>
        </w:rPr>
        <w:t xml:space="preserve">living your life to the fullest.  </w:t>
      </w:r>
    </w:p>
    <w:p w14:paraId="5C947C7C" w14:textId="5719D874" w:rsidR="00710CEB" w:rsidRDefault="00710CEB" w:rsidP="00710CEB">
      <w:pPr>
        <w:pStyle w:val="NormalWeb"/>
        <w:shd w:val="clear" w:color="auto" w:fill="FFFFFF"/>
        <w:spacing w:before="0" w:beforeAutospacing="0" w:after="0" w:afterAutospacing="0"/>
        <w:textAlignment w:val="baseline"/>
        <w:rPr>
          <w:rFonts w:ascii="Arial" w:hAnsi="Arial" w:cs="Arial"/>
        </w:rPr>
      </w:pPr>
      <w:r>
        <w:rPr>
          <w:rFonts w:ascii="Arial" w:hAnsi="Arial" w:cs="Arial"/>
          <w:color w:val="666666"/>
        </w:rPr>
        <w:br/>
      </w:r>
      <w:r w:rsidRPr="008027FC">
        <w:rPr>
          <w:rFonts w:ascii="Arial" w:hAnsi="Arial" w:cs="Arial"/>
        </w:rPr>
        <w:t xml:space="preserve">If you are ready to have 2021 be your greatest year ever and generate more health, wealth, and happiness, </w:t>
      </w:r>
      <w:r>
        <w:rPr>
          <w:rFonts w:ascii="Arial" w:hAnsi="Arial" w:cs="Arial"/>
        </w:rPr>
        <w:t>then get your ticket today</w:t>
      </w:r>
      <w:r w:rsidRPr="008027FC">
        <w:rPr>
          <w:rFonts w:ascii="Arial" w:hAnsi="Arial" w:cs="Arial"/>
        </w:rPr>
        <w:t>. Remember there is no charge for General Admission, although seating is limited.</w:t>
      </w:r>
    </w:p>
    <w:p w14:paraId="47788E5E" w14:textId="77777777" w:rsidR="00710CEB" w:rsidRDefault="0014287C" w:rsidP="00710CEB">
      <w:pPr>
        <w:rPr>
          <w:rFonts w:ascii="Arial" w:hAnsi="Arial" w:cs="Arial"/>
          <w:sz w:val="24"/>
          <w:szCs w:val="24"/>
        </w:rPr>
      </w:pPr>
      <w:hyperlink r:id="rId6" w:history="1">
        <w:r w:rsidR="00710CEB" w:rsidRPr="009333B0">
          <w:rPr>
            <w:rStyle w:val="Hyperlink"/>
            <w:rFonts w:ascii="Arial" w:hAnsi="Arial" w:cs="Arial"/>
            <w:sz w:val="24"/>
            <w:szCs w:val="24"/>
          </w:rPr>
          <w:t>Click here to receive the Energetic Clearing Technique™ eBook and get into the Courage Zone.</w:t>
        </w:r>
      </w:hyperlink>
    </w:p>
    <w:p w14:paraId="76FA8682" w14:textId="77777777" w:rsidR="00710CEB" w:rsidRDefault="00710CEB" w:rsidP="00710CEB">
      <w:pPr>
        <w:rPr>
          <w:rFonts w:ascii="Arial" w:hAnsi="Arial" w:cs="Arial"/>
          <w:sz w:val="24"/>
          <w:szCs w:val="24"/>
        </w:rPr>
      </w:pPr>
      <w:r>
        <w:rPr>
          <w:rFonts w:ascii="Arial" w:hAnsi="Arial" w:cs="Arial"/>
          <w:sz w:val="24"/>
          <w:szCs w:val="24"/>
        </w:rPr>
        <w:t>With Courage,</w:t>
      </w:r>
    </w:p>
    <w:p w14:paraId="04072BAE" w14:textId="77777777" w:rsidR="00710CEB" w:rsidRDefault="00710CEB" w:rsidP="00710CEB">
      <w:pPr>
        <w:rPr>
          <w:rFonts w:ascii="Arial" w:hAnsi="Arial" w:cs="Arial"/>
          <w:sz w:val="24"/>
          <w:szCs w:val="24"/>
        </w:rPr>
      </w:pPr>
      <w:r>
        <w:rPr>
          <w:rFonts w:ascii="Arial" w:hAnsi="Arial" w:cs="Arial"/>
          <w:noProof/>
          <w:sz w:val="24"/>
          <w:szCs w:val="24"/>
        </w:rPr>
        <w:lastRenderedPageBreak/>
        <w:t>(Your Signature)</w:t>
      </w:r>
    </w:p>
    <w:p w14:paraId="22236ED4" w14:textId="77777777" w:rsidR="00710CEB" w:rsidRDefault="00710CEB" w:rsidP="00710CEB">
      <w:pPr>
        <w:rPr>
          <w:rFonts w:ascii="Arial" w:hAnsi="Arial" w:cs="Arial"/>
          <w:sz w:val="24"/>
          <w:szCs w:val="24"/>
        </w:rPr>
      </w:pPr>
      <w:r>
        <w:rPr>
          <w:rFonts w:ascii="Arial" w:hAnsi="Arial" w:cs="Arial"/>
          <w:sz w:val="24"/>
          <w:szCs w:val="24"/>
        </w:rPr>
        <w:t>(Your Name)</w:t>
      </w:r>
    </w:p>
    <w:p w14:paraId="5A645934" w14:textId="50833509" w:rsidR="00710CEB" w:rsidRDefault="00710CEB">
      <w:r>
        <w:rPr>
          <w:rFonts w:ascii="Arial" w:hAnsi="Arial" w:cs="Arial"/>
          <w:sz w:val="24"/>
          <w:szCs w:val="24"/>
        </w:rPr>
        <w:t>(Your Title)</w:t>
      </w:r>
    </w:p>
    <w:sectPr w:rsidR="00710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CEB"/>
    <w:rsid w:val="0014287C"/>
    <w:rsid w:val="00710CEB"/>
    <w:rsid w:val="00793EE7"/>
    <w:rsid w:val="00DB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2A67"/>
  <w15:chartTrackingRefBased/>
  <w15:docId w15:val="{45629020-B864-4116-83F0-2FD029C6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CEB"/>
    <w:rPr>
      <w:color w:val="0563C1" w:themeColor="hyperlink"/>
      <w:u w:val="single"/>
    </w:rPr>
  </w:style>
  <w:style w:type="paragraph" w:styleId="NormalWeb">
    <w:name w:val="Normal (Web)"/>
    <w:basedOn w:val="Normal"/>
    <w:uiPriority w:val="99"/>
    <w:unhideWhenUsed/>
    <w:rsid w:val="00710C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62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uragetochange.us/summit" TargetMode="External"/><Relationship Id="rId5" Type="http://schemas.openxmlformats.org/officeDocument/2006/relationships/hyperlink" Target="http://couragetochange.us/summi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 Foster</dc:creator>
  <cp:keywords/>
  <dc:description/>
  <cp:lastModifiedBy>Andrew Rondeau</cp:lastModifiedBy>
  <cp:revision>4</cp:revision>
  <dcterms:created xsi:type="dcterms:W3CDTF">2021-01-16T20:46:00Z</dcterms:created>
  <dcterms:modified xsi:type="dcterms:W3CDTF">2021-01-18T07:33:00Z</dcterms:modified>
</cp:coreProperties>
</file>